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78" w:rsidRDefault="009E3475">
      <w:pPr>
        <w:spacing w:line="58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</w:p>
    <w:p w:rsidR="00BC6478" w:rsidRDefault="009E3475">
      <w:pPr>
        <w:spacing w:line="580" w:lineRule="exact"/>
        <w:jc w:val="center"/>
        <w:rPr>
          <w:rFonts w:ascii="Times New Roman" w:eastAsia="黑体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黑体" w:hAnsi="Times New Roman" w:cs="Times New Roman"/>
          <w:color w:val="000000" w:themeColor="text1"/>
          <w:sz w:val="36"/>
          <w:szCs w:val="36"/>
        </w:rPr>
        <w:t>农药监督抽查产品确认通知书（样本）</w:t>
      </w:r>
    </w:p>
    <w:p w:rsidR="00BC6478" w:rsidRDefault="00BC6478">
      <w:pPr>
        <w:snapToGrid w:val="0"/>
        <w:spacing w:line="540" w:lineRule="exact"/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  <w:pict>
          <v:line id="_x0000_s1026" style="position:absolute;left:0;text-align:left;z-index:251659264" from="9pt,15.6pt" to="9.05pt,15.6pt" o:gfxdata="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LIG0vTAAAABwEAAA8AAAAAAAAAAQAgAAAAIgAAAGRycy9kb3ducmV2LnhtbFBLAQIUABQA&#10;AAAIAIdO4kCYAfm89QEAAO4DAAAOAAAAAAAAAAEAIAAAACIBAABkcnMvZTJvRG9jLnhtbFBLBQYA&#10;AAAABgAGAFkBAACJBQAAAAA=&#10;"/>
        </w:pict>
      </w:r>
      <w:r w:rsidR="009E3475"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  <w:t xml:space="preserve">                   :</w:t>
      </w:r>
    </w:p>
    <w:p w:rsidR="00BC6478" w:rsidRDefault="009E3475">
      <w:pPr>
        <w:snapToGrid w:val="0"/>
        <w:spacing w:line="520" w:lineRule="exact"/>
        <w:ind w:firstLineChars="200" w:firstLine="532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根据四川省农业农村厅《关于开展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2022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全省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农药质量专项监督抽查工作的通知》（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川农函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〔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2022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〕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 xml:space="preserve">147 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号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），我单位于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  <w:t xml:space="preserve">    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  <w:t xml:space="preserve">  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日在四川省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  <w:t xml:space="preserve">   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市（州）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  <w:t xml:space="preserve">   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县（区、市）的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  <w:t xml:space="preserve">     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农药经营店抽查了标称你企业（委托）生产的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  <w:t xml:space="preserve">     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产品，农药登记证号为：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  <w:t xml:space="preserve">     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，生产日期（批号）为：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  <w:t xml:space="preserve">     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，农药生产许可证号为：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  <w:t xml:space="preserve">      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规格为：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  <w:t xml:space="preserve">     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。</w:t>
      </w:r>
    </w:p>
    <w:p w:rsidR="00BC6478" w:rsidRDefault="009E3475">
      <w:pPr>
        <w:snapToGrid w:val="0"/>
        <w:spacing w:line="520" w:lineRule="exact"/>
        <w:ind w:firstLineChars="200" w:firstLine="532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请你企业接到本通知后及时核实确认被抽查的产品是否由你单位（委托）生产，并将回执寄回我单位。如不是你企业（委托）生产的产品，请书面说明理由，提交相关证据，并加盖公章连同回执一并寄回。对收到本通知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15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个工作日内未书面回复的，视为确认该农药为你企业（委托）生产的产品。</w:t>
      </w:r>
      <w:r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产品执行企业标准的，请将产品标准文本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  <w:t xml:space="preserve">               </w:t>
      </w:r>
      <w:r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同回执一并寄给我单位。</w:t>
      </w:r>
    </w:p>
    <w:p w:rsidR="00BC6478" w:rsidRDefault="009E3475">
      <w:pPr>
        <w:snapToGrid w:val="0"/>
        <w:spacing w:line="520" w:lineRule="exact"/>
        <w:ind w:firstLine="60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联系人：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万莉、罗瑞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联系电话：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028-85505215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（传真）：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028-85505215</w:t>
      </w:r>
    </w:p>
    <w:p w:rsidR="00BC6478" w:rsidRDefault="009E3475">
      <w:pPr>
        <w:snapToGrid w:val="0"/>
        <w:spacing w:line="520" w:lineRule="exact"/>
        <w:ind w:firstLine="60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地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址：成都市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武侯区武兴一路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115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号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        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邮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编：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61004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5</w:t>
      </w:r>
    </w:p>
    <w:p w:rsidR="00BC6478" w:rsidRDefault="009E3475">
      <w:pPr>
        <w:snapToGrid w:val="0"/>
        <w:spacing w:line="540" w:lineRule="exact"/>
        <w:ind w:firstLine="60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抽查单位（公章）</w:t>
      </w:r>
    </w:p>
    <w:p w:rsidR="00BC6478" w:rsidRDefault="009E3475">
      <w:pPr>
        <w:snapToGrid w:val="0"/>
        <w:spacing w:line="540" w:lineRule="exact"/>
        <w:ind w:firstLine="60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日</w:t>
      </w:r>
    </w:p>
    <w:p w:rsidR="00BC6478" w:rsidRDefault="009E3475">
      <w:pPr>
        <w:spacing w:line="540" w:lineRule="exac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</w:t>
      </w:r>
    </w:p>
    <w:p w:rsidR="00BC6478" w:rsidRDefault="009E3475">
      <w:pPr>
        <w:spacing w:line="580" w:lineRule="exact"/>
        <w:jc w:val="center"/>
        <w:rPr>
          <w:rFonts w:ascii="Times New Roman" w:eastAsia="黑体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黑体" w:hAnsi="Times New Roman" w:cs="Times New Roman"/>
          <w:color w:val="000000" w:themeColor="text1"/>
          <w:sz w:val="36"/>
          <w:szCs w:val="36"/>
        </w:rPr>
        <w:t>回</w:t>
      </w:r>
      <w:r>
        <w:rPr>
          <w:rFonts w:ascii="Times New Roman" w:eastAsia="黑体" w:hAnsi="Times New Roman" w:cs="Times New Roman"/>
          <w:color w:val="000000" w:themeColor="text1"/>
          <w:sz w:val="36"/>
          <w:szCs w:val="36"/>
        </w:rPr>
        <w:t xml:space="preserve">       </w:t>
      </w:r>
      <w:r>
        <w:rPr>
          <w:rFonts w:ascii="Times New Roman" w:eastAsia="黑体" w:hAnsi="Times New Roman" w:cs="Times New Roman"/>
          <w:color w:val="000000" w:themeColor="text1"/>
          <w:sz w:val="36"/>
          <w:szCs w:val="36"/>
        </w:rPr>
        <w:t>执</w:t>
      </w:r>
    </w:p>
    <w:p w:rsidR="00BC6478" w:rsidRDefault="009E3475">
      <w:pPr>
        <w:spacing w:line="540" w:lineRule="exac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u w:val="single"/>
        </w:rPr>
        <w:t>省农药检定所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：</w:t>
      </w:r>
    </w:p>
    <w:p w:rsidR="00BC6478" w:rsidRDefault="009E3475">
      <w:pPr>
        <w:spacing w:line="540" w:lineRule="exact"/>
        <w:ind w:firstLineChars="200" w:firstLine="532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经我单位核实，在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  <w:t xml:space="preserve">                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抽到的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  <w:t xml:space="preserve">           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产品，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  <w:t>（是、不是）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我单位生产的产品，现予以确认。附相关证明材料</w:t>
      </w:r>
    </w:p>
    <w:p w:rsidR="00BC6478" w:rsidRDefault="009E3475">
      <w:pPr>
        <w:spacing w:line="540" w:lineRule="exact"/>
        <w:ind w:firstLine="601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（公章）</w:t>
      </w:r>
    </w:p>
    <w:p w:rsidR="00BC6478" w:rsidRDefault="009E3475">
      <w:pPr>
        <w:spacing w:line="540" w:lineRule="exact"/>
        <w:ind w:firstLine="601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日</w:t>
      </w:r>
    </w:p>
    <w:p w:rsidR="00BC6478" w:rsidRDefault="009E3475">
      <w:pPr>
        <w:spacing w:line="54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</w:p>
    <w:p w:rsidR="00BC6478" w:rsidRDefault="009E3475">
      <w:pPr>
        <w:spacing w:line="600" w:lineRule="exact"/>
        <w:jc w:val="center"/>
        <w:rPr>
          <w:rFonts w:ascii="Times New Roman" w:eastAsia="黑体" w:hAnsi="Times New Roman" w:cs="Times New Roman"/>
          <w:bCs/>
          <w:color w:val="000000" w:themeColor="text1"/>
          <w:sz w:val="36"/>
          <w:szCs w:val="36"/>
        </w:rPr>
      </w:pPr>
      <w:r>
        <w:rPr>
          <w:rFonts w:ascii="Times New Roman" w:eastAsia="黑体" w:hAnsi="Times New Roman" w:cs="Times New Roman"/>
          <w:bCs/>
          <w:color w:val="000000" w:themeColor="text1"/>
          <w:sz w:val="36"/>
          <w:szCs w:val="36"/>
        </w:rPr>
        <w:t>农药监督抽查结果确认通知书</w:t>
      </w:r>
      <w:r>
        <w:rPr>
          <w:rFonts w:ascii="Times New Roman" w:eastAsia="黑体" w:hAnsi="Times New Roman" w:cs="Times New Roman"/>
          <w:color w:val="000000" w:themeColor="text1"/>
          <w:sz w:val="36"/>
          <w:szCs w:val="36"/>
        </w:rPr>
        <w:t>（样本）</w:t>
      </w:r>
    </w:p>
    <w:p w:rsidR="00BC6478" w:rsidRDefault="009E3475">
      <w:pPr>
        <w:snapToGrid w:val="0"/>
        <w:spacing w:line="520" w:lineRule="exact"/>
        <w:rPr>
          <w:rFonts w:ascii="Times New Roman" w:eastAsia="仿宋_GB2312" w:hAnsi="Times New Roman" w:cs="Times New Roman"/>
          <w:bCs/>
          <w:color w:val="000000" w:themeColor="text1"/>
          <w:sz w:val="28"/>
          <w:szCs w:val="28"/>
          <w:u w:val="single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28"/>
          <w:szCs w:val="28"/>
          <w:u w:val="single"/>
        </w:rPr>
        <w:t xml:space="preserve">                   </w:t>
      </w:r>
      <w:r>
        <w:rPr>
          <w:rFonts w:ascii="Times New Roman" w:eastAsia="仿宋_GB2312" w:hAnsi="Times New Roman" w:cs="Times New Roman"/>
          <w:bCs/>
          <w:color w:val="000000" w:themeColor="text1"/>
          <w:sz w:val="28"/>
          <w:szCs w:val="28"/>
          <w:u w:val="single"/>
        </w:rPr>
        <w:t>：</w:t>
      </w:r>
    </w:p>
    <w:p w:rsidR="00BC6478" w:rsidRDefault="009E3475">
      <w:pPr>
        <w:snapToGrid w:val="0"/>
        <w:spacing w:line="520" w:lineRule="exact"/>
        <w:ind w:firstLine="60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根据四川省农业农村厅《关于开展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2022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全省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农药质量专项监督抽查工作的通知》（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川农函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〔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2022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〕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 xml:space="preserve">147 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号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），我单位于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  <w:t xml:space="preserve">  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  <w:t xml:space="preserve">  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  <w:t xml:space="preserve">  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日在四川省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  <w:t xml:space="preserve">   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市（州）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  <w:t xml:space="preserve">    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县（区、市）的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  <w:t xml:space="preserve">      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农药经营店抽取标称你企业（委托）生产的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  <w:t xml:space="preserve">    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产品，农药登记证号为：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  <w:t xml:space="preserve">     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，生产日期（批号）为：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  <w:t xml:space="preserve">       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，农药生产许可证号为：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  <w:t xml:space="preserve">      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规格为：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  <w:t xml:space="preserve">     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。</w:t>
      </w:r>
    </w:p>
    <w:p w:rsidR="00BC6478" w:rsidRDefault="009E3475">
      <w:pPr>
        <w:snapToGrid w:val="0"/>
        <w:spacing w:line="520" w:lineRule="exact"/>
        <w:ind w:firstLine="60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经质量检测和判定，结果如下：</w:t>
      </w:r>
    </w:p>
    <w:tbl>
      <w:tblPr>
        <w:tblpPr w:leftFromText="180" w:rightFromText="180" w:vertAnchor="text" w:tblpXSpec="center" w:tblpY="158"/>
        <w:tblW w:w="8629" w:type="dxa"/>
        <w:tblInd w:w="-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5"/>
        <w:gridCol w:w="1136"/>
        <w:gridCol w:w="1380"/>
        <w:gridCol w:w="1448"/>
        <w:gridCol w:w="1334"/>
        <w:gridCol w:w="1365"/>
        <w:gridCol w:w="811"/>
      </w:tblGrid>
      <w:tr w:rsidR="00BC6478">
        <w:trPr>
          <w:trHeight w:val="617"/>
        </w:trPr>
        <w:tc>
          <w:tcPr>
            <w:tcW w:w="3671" w:type="dxa"/>
            <w:gridSpan w:val="3"/>
            <w:vAlign w:val="center"/>
          </w:tcPr>
          <w:p w:rsidR="00BC6478" w:rsidRDefault="009E3475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登记的有效成分</w:t>
            </w:r>
          </w:p>
        </w:tc>
        <w:tc>
          <w:tcPr>
            <w:tcW w:w="2782" w:type="dxa"/>
            <w:gridSpan w:val="2"/>
            <w:vAlign w:val="center"/>
          </w:tcPr>
          <w:p w:rsidR="00BC6478" w:rsidRDefault="009E3475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未经登记的有效成分</w:t>
            </w:r>
          </w:p>
        </w:tc>
        <w:tc>
          <w:tcPr>
            <w:tcW w:w="1365" w:type="dxa"/>
            <w:vAlign w:val="center"/>
          </w:tcPr>
          <w:p w:rsidR="00BC6478" w:rsidRDefault="009E3475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判定结果</w:t>
            </w:r>
          </w:p>
        </w:tc>
        <w:tc>
          <w:tcPr>
            <w:tcW w:w="811" w:type="dxa"/>
            <w:vAlign w:val="center"/>
          </w:tcPr>
          <w:p w:rsidR="00BC6478" w:rsidRDefault="009E3475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BC6478">
        <w:trPr>
          <w:trHeight w:val="903"/>
        </w:trPr>
        <w:tc>
          <w:tcPr>
            <w:tcW w:w="1155" w:type="dxa"/>
            <w:vAlign w:val="center"/>
          </w:tcPr>
          <w:p w:rsidR="00BC6478" w:rsidRDefault="009E3475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农药</w:t>
            </w:r>
          </w:p>
          <w:p w:rsidR="00BC6478" w:rsidRDefault="009E3475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名称</w:t>
            </w:r>
          </w:p>
        </w:tc>
        <w:tc>
          <w:tcPr>
            <w:tcW w:w="1136" w:type="dxa"/>
            <w:vAlign w:val="center"/>
          </w:tcPr>
          <w:p w:rsidR="00BC6478" w:rsidRDefault="009E3475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指标</w:t>
            </w:r>
          </w:p>
          <w:p w:rsidR="00BC6478" w:rsidRDefault="009E3475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%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380" w:type="dxa"/>
            <w:vAlign w:val="center"/>
          </w:tcPr>
          <w:p w:rsidR="00BC6478" w:rsidRDefault="009E3475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检测结果</w:t>
            </w:r>
          </w:p>
          <w:p w:rsidR="00BC6478" w:rsidRDefault="009E3475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%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448" w:type="dxa"/>
            <w:vAlign w:val="center"/>
          </w:tcPr>
          <w:p w:rsidR="00BC6478" w:rsidRDefault="009E3475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农药</w:t>
            </w:r>
          </w:p>
          <w:p w:rsidR="00BC6478" w:rsidRDefault="009E3475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名称</w:t>
            </w:r>
          </w:p>
        </w:tc>
        <w:tc>
          <w:tcPr>
            <w:tcW w:w="1334" w:type="dxa"/>
            <w:vAlign w:val="center"/>
          </w:tcPr>
          <w:p w:rsidR="00BC6478" w:rsidRDefault="009E3475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含量</w:t>
            </w:r>
          </w:p>
          <w:p w:rsidR="00BC6478" w:rsidRDefault="009E3475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%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365" w:type="dxa"/>
            <w:vAlign w:val="center"/>
          </w:tcPr>
          <w:p w:rsidR="00BC6478" w:rsidRDefault="009E3475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合格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/</w:t>
            </w:r>
          </w:p>
          <w:p w:rsidR="00BC6478" w:rsidRDefault="009E3475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不合格</w:t>
            </w:r>
          </w:p>
        </w:tc>
        <w:tc>
          <w:tcPr>
            <w:tcW w:w="811" w:type="dxa"/>
            <w:vAlign w:val="center"/>
          </w:tcPr>
          <w:p w:rsidR="00BC6478" w:rsidRDefault="00BC6478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C6478">
        <w:trPr>
          <w:trHeight w:val="681"/>
        </w:trPr>
        <w:tc>
          <w:tcPr>
            <w:tcW w:w="1155" w:type="dxa"/>
          </w:tcPr>
          <w:p w:rsidR="00BC6478" w:rsidRDefault="00BC6478">
            <w:pPr>
              <w:snapToGrid w:val="0"/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</w:tcPr>
          <w:p w:rsidR="00BC6478" w:rsidRDefault="00BC6478">
            <w:pPr>
              <w:snapToGrid w:val="0"/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</w:tcPr>
          <w:p w:rsidR="00BC6478" w:rsidRDefault="00BC6478">
            <w:pPr>
              <w:snapToGrid w:val="0"/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8" w:type="dxa"/>
          </w:tcPr>
          <w:p w:rsidR="00BC6478" w:rsidRDefault="00BC6478">
            <w:pPr>
              <w:snapToGrid w:val="0"/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</w:tcPr>
          <w:p w:rsidR="00BC6478" w:rsidRDefault="00BC6478">
            <w:pPr>
              <w:snapToGrid w:val="0"/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5" w:type="dxa"/>
          </w:tcPr>
          <w:p w:rsidR="00BC6478" w:rsidRDefault="00BC6478">
            <w:pPr>
              <w:snapToGrid w:val="0"/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1" w:type="dxa"/>
          </w:tcPr>
          <w:p w:rsidR="00BC6478" w:rsidRDefault="00BC6478">
            <w:pPr>
              <w:snapToGrid w:val="0"/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C6478" w:rsidRDefault="009E3475">
      <w:pPr>
        <w:snapToGrid w:val="0"/>
        <w:spacing w:line="520" w:lineRule="exact"/>
        <w:ind w:firstLine="601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现将监督抽查检测和判定结果通知你单位，请予以确认。如有异议的，应当在接到本通知之日起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15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个工作日内，向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省农药检定所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提出书面申请（联系地址：成都市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武侯区武兴一路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115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号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，邮政编码：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61004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，联系电话：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028-85505215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；传真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:028-85505215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；联系人：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万莉、罗瑞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），书面说明理由，提供相关证据，并抄送承检机构。逾期未提出异议的，视为认可监督抽查结果。</w:t>
      </w:r>
    </w:p>
    <w:p w:rsidR="00BC6478" w:rsidRDefault="00BC6478" w:rsidP="00847961">
      <w:pPr>
        <w:snapToGrid w:val="0"/>
        <w:spacing w:line="520" w:lineRule="exact"/>
        <w:ind w:firstLineChars="1500" w:firstLine="3988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</w:p>
    <w:p w:rsidR="00BC6478" w:rsidRDefault="00BC6478" w:rsidP="00847961">
      <w:pPr>
        <w:snapToGrid w:val="0"/>
        <w:spacing w:line="520" w:lineRule="exact"/>
        <w:ind w:firstLineChars="1500" w:firstLine="3988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</w:p>
    <w:p w:rsidR="00BC6478" w:rsidRDefault="009E3475" w:rsidP="00847961">
      <w:pPr>
        <w:snapToGrid w:val="0"/>
        <w:spacing w:line="520" w:lineRule="exact"/>
        <w:ind w:firstLineChars="2100" w:firstLine="5583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抽查单位（公章）</w:t>
      </w:r>
    </w:p>
    <w:p w:rsidR="00BC6478" w:rsidRDefault="009E3475">
      <w:pPr>
        <w:ind w:firstLineChars="200" w:firstLine="532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日</w:t>
      </w:r>
    </w:p>
    <w:p w:rsidR="00BC6478" w:rsidRDefault="00BC6478" w:rsidP="00847961">
      <w:pPr>
        <w:spacing w:beforeLines="50" w:afterLines="50"/>
        <w:ind w:firstLineChars="200" w:firstLine="532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</w:p>
    <w:p w:rsidR="00BC6478" w:rsidRDefault="00BC6478" w:rsidP="00847961">
      <w:pPr>
        <w:spacing w:beforeLines="50" w:afterLines="50"/>
        <w:ind w:firstLineChars="200" w:firstLine="532"/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sectPr w:rsidR="00BC6478">
          <w:headerReference w:type="default" r:id="rId8"/>
          <w:footerReference w:type="default" r:id="rId9"/>
          <w:pgSz w:w="11906" w:h="16838"/>
          <w:pgMar w:top="1701" w:right="1644" w:bottom="1417" w:left="1644" w:header="851" w:footer="1417" w:gutter="0"/>
          <w:cols w:space="0"/>
          <w:titlePg/>
          <w:docGrid w:type="linesAndChars" w:linePitch="292" w:charSpace="-2896"/>
        </w:sectPr>
      </w:pPr>
    </w:p>
    <w:p w:rsidR="00BC6478" w:rsidRDefault="009E3475">
      <w:pP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</w:p>
    <w:p w:rsidR="00BC6478" w:rsidRDefault="009E3475">
      <w:pPr>
        <w:jc w:val="center"/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  <w:t>农药质量专项监督抽查结果汇总表</w:t>
      </w:r>
    </w:p>
    <w:tbl>
      <w:tblPr>
        <w:tblW w:w="14270" w:type="dxa"/>
        <w:jc w:val="center"/>
        <w:tblLayout w:type="fixed"/>
        <w:tblLook w:val="04A0"/>
      </w:tblPr>
      <w:tblGrid>
        <w:gridCol w:w="682"/>
        <w:gridCol w:w="709"/>
        <w:gridCol w:w="908"/>
        <w:gridCol w:w="922"/>
        <w:gridCol w:w="1050"/>
        <w:gridCol w:w="999"/>
        <w:gridCol w:w="1080"/>
        <w:gridCol w:w="1064"/>
        <w:gridCol w:w="1143"/>
        <w:gridCol w:w="884"/>
        <w:gridCol w:w="792"/>
        <w:gridCol w:w="1066"/>
        <w:gridCol w:w="854"/>
        <w:gridCol w:w="750"/>
        <w:gridCol w:w="885"/>
        <w:gridCol w:w="482"/>
      </w:tblGrid>
      <w:tr w:rsidR="00BC6478">
        <w:trPr>
          <w:trHeight w:val="495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78" w:rsidRDefault="009E347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  <w:t>序号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6478" w:rsidRDefault="009E347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  <w:t>农药名称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6478" w:rsidRDefault="009E347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  <w:t>含量及剂型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6478" w:rsidRDefault="009E347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  <w:t>标注登记证号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6478" w:rsidRDefault="009E347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  <w:t>标注生产许可证号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6478" w:rsidRDefault="009E347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  <w:t>标称生产企业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6478" w:rsidRDefault="009E347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  <w:t>生产日期或批号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78" w:rsidRDefault="009E347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  <w:t>被抽查单位名称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6478" w:rsidRDefault="009E347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  <w:t>被抽单位所在市州</w:t>
            </w:r>
          </w:p>
        </w:tc>
        <w:tc>
          <w:tcPr>
            <w:tcW w:w="5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78" w:rsidRDefault="009E347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  <w:t>质量检测结果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78" w:rsidRDefault="009E347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  <w:t>备注</w:t>
            </w:r>
          </w:p>
        </w:tc>
      </w:tr>
      <w:tr w:rsidR="00BC6478">
        <w:trPr>
          <w:trHeight w:val="555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78" w:rsidRDefault="00BC6478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6478" w:rsidRDefault="00BC6478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6478" w:rsidRDefault="00BC6478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6478" w:rsidRDefault="00BC6478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0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6478" w:rsidRDefault="00BC6478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6478" w:rsidRDefault="00BC6478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6478" w:rsidRDefault="00BC6478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78" w:rsidRDefault="00BC6478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6478" w:rsidRDefault="00BC6478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78" w:rsidRDefault="009E347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  <w:t>登记的有效成分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78" w:rsidRDefault="009E347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  <w:t>未经登记的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  <w:br/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  <w:t>有效成分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78" w:rsidRDefault="009E347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  <w:t>质量综合判定</w:t>
            </w:r>
          </w:p>
        </w:tc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478" w:rsidRDefault="00BC6478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</w:tr>
      <w:tr w:rsidR="00BC6478">
        <w:trPr>
          <w:trHeight w:val="645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6478" w:rsidRDefault="00BC6478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6478" w:rsidRDefault="00BC6478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6478" w:rsidRDefault="00BC6478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6478" w:rsidRDefault="00BC6478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0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6478" w:rsidRDefault="00BC6478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6478" w:rsidRDefault="00BC6478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6478" w:rsidRDefault="00BC6478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6478" w:rsidRDefault="00BC6478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6478" w:rsidRDefault="00BC6478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78" w:rsidRDefault="009E347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  <w:t>农药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  <w:br/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  <w:t>名称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78" w:rsidRDefault="009E347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  <w:t>指标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  <w:br/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  <w:t>（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  <w:t>%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  <w:t>）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78" w:rsidRDefault="009E347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  <w:t>检测结果（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  <w:t>%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  <w:t>）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78" w:rsidRDefault="009E347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  <w:t>农药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  <w:br/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  <w:t>名称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78" w:rsidRDefault="009E347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  <w:t>含量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  <w:br/>
              <w:t>(%)</w:t>
            </w: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6478" w:rsidRDefault="00BC6478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6478" w:rsidRDefault="00BC6478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</w:tr>
      <w:tr w:rsidR="00BC6478">
        <w:trPr>
          <w:trHeight w:val="520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</w:tr>
      <w:tr w:rsidR="00BC6478">
        <w:trPr>
          <w:trHeight w:val="495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</w:tr>
      <w:tr w:rsidR="00BC6478">
        <w:trPr>
          <w:trHeight w:val="480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</w:tr>
      <w:tr w:rsidR="00BC6478">
        <w:trPr>
          <w:trHeight w:val="480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</w:tr>
      <w:tr w:rsidR="00BC6478">
        <w:trPr>
          <w:trHeight w:val="495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BC6478">
        <w:trPr>
          <w:trHeight w:val="49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9E347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</w:tr>
      <w:tr w:rsidR="00BC6478">
        <w:trPr>
          <w:trHeight w:val="49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BC6478">
        <w:trPr>
          <w:trHeight w:val="49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BC6478">
        <w:trPr>
          <w:trHeight w:val="49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78" w:rsidRDefault="00BC647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</w:tbl>
    <w:p w:rsidR="00BC6478" w:rsidRDefault="00BC6478" w:rsidP="00847961">
      <w:pPr>
        <w:spacing w:beforeLines="50" w:afterLines="50"/>
        <w:ind w:firstLineChars="200" w:firstLine="692"/>
        <w:rPr>
          <w:rFonts w:ascii="Times New Roman" w:eastAsia="黑体" w:hAnsi="Times New Roman" w:cs="Times New Roman"/>
          <w:color w:val="000000" w:themeColor="text1"/>
          <w:sz w:val="36"/>
          <w:szCs w:val="36"/>
        </w:rPr>
        <w:sectPr w:rsidR="00BC6478">
          <w:pgSz w:w="16838" w:h="11906" w:orient="landscape"/>
          <w:pgMar w:top="1644" w:right="1701" w:bottom="1644" w:left="1417" w:header="851" w:footer="1417" w:gutter="0"/>
          <w:cols w:space="0"/>
          <w:docGrid w:type="linesAndChars" w:linePitch="297" w:charSpace="-2896"/>
        </w:sectPr>
      </w:pPr>
    </w:p>
    <w:p w:rsidR="00BC6478" w:rsidRDefault="009E3475">
      <w:pP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</w:t>
      </w:r>
    </w:p>
    <w:p w:rsidR="00BC6478" w:rsidRDefault="009E3475">
      <w:pPr>
        <w:jc w:val="center"/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  <w:t>农药质量专项监督抽查查处情况汇总表</w:t>
      </w:r>
    </w:p>
    <w:p w:rsidR="00BC6478" w:rsidRDefault="009E3475">
      <w:pPr>
        <w:jc w:val="left"/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仿宋" w:hAnsi="Times New Roman" w:cs="Times New Roman"/>
          <w:color w:val="000000" w:themeColor="text1"/>
          <w:sz w:val="24"/>
        </w:rPr>
        <w:t>报送市（州）（盖章）：</w:t>
      </w:r>
      <w:r>
        <w:rPr>
          <w:rFonts w:ascii="Times New Roman" w:eastAsia="仿宋" w:hAnsi="Times New Roman" w:cs="Times New Roman"/>
          <w:color w:val="000000" w:themeColor="text1"/>
          <w:sz w:val="24"/>
        </w:rPr>
        <w:t xml:space="preserve">                </w:t>
      </w:r>
      <w:r>
        <w:rPr>
          <w:rFonts w:ascii="Times New Roman" w:eastAsia="仿宋" w:hAnsi="Times New Roman" w:cs="Times New Roman"/>
          <w:color w:val="000000" w:themeColor="text1"/>
          <w:sz w:val="24"/>
        </w:rPr>
        <w:t>联系人：</w:t>
      </w:r>
      <w:r>
        <w:rPr>
          <w:rFonts w:ascii="Times New Roman" w:eastAsia="仿宋" w:hAnsi="Times New Roman" w:cs="Times New Roman"/>
          <w:color w:val="000000" w:themeColor="text1"/>
          <w:sz w:val="24"/>
        </w:rPr>
        <w:t xml:space="preserve">                        </w:t>
      </w:r>
      <w:r>
        <w:rPr>
          <w:rFonts w:ascii="Times New Roman" w:eastAsia="仿宋" w:hAnsi="Times New Roman" w:cs="Times New Roman"/>
          <w:color w:val="000000" w:themeColor="text1"/>
          <w:sz w:val="24"/>
        </w:rPr>
        <w:t>联系电话：</w:t>
      </w:r>
      <w:r>
        <w:rPr>
          <w:rFonts w:ascii="Times New Roman" w:eastAsia="仿宋" w:hAnsi="Times New Roman" w:cs="Times New Roman"/>
          <w:color w:val="000000" w:themeColor="text1"/>
          <w:sz w:val="24"/>
        </w:rPr>
        <w:t xml:space="preserve">                       </w:t>
      </w:r>
      <w:r>
        <w:rPr>
          <w:rFonts w:ascii="Times New Roman" w:eastAsia="仿宋" w:hAnsi="Times New Roman" w:cs="Times New Roman"/>
          <w:color w:val="000000" w:themeColor="text1"/>
          <w:sz w:val="24"/>
        </w:rPr>
        <w:t>报送日期：</w:t>
      </w:r>
      <w:r>
        <w:rPr>
          <w:rFonts w:ascii="Times New Roman" w:eastAsia="仿宋" w:hAnsi="Times New Roman" w:cs="Times New Roman"/>
          <w:color w:val="000000" w:themeColor="text1"/>
          <w:sz w:val="36"/>
          <w:szCs w:val="36"/>
        </w:rPr>
        <w:t xml:space="preserve">        </w:t>
      </w:r>
      <w:r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  <w:t xml:space="preserve">                      </w:t>
      </w:r>
    </w:p>
    <w:tbl>
      <w:tblPr>
        <w:tblW w:w="14041" w:type="dxa"/>
        <w:jc w:val="center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5"/>
        <w:gridCol w:w="895"/>
        <w:gridCol w:w="827"/>
        <w:gridCol w:w="909"/>
        <w:gridCol w:w="1131"/>
        <w:gridCol w:w="1095"/>
        <w:gridCol w:w="1065"/>
        <w:gridCol w:w="1125"/>
        <w:gridCol w:w="1095"/>
        <w:gridCol w:w="1935"/>
        <w:gridCol w:w="2640"/>
        <w:gridCol w:w="679"/>
      </w:tblGrid>
      <w:tr w:rsidR="00BC6478">
        <w:trPr>
          <w:trHeight w:val="835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6478" w:rsidRDefault="009E3475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  <w:t>序号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6478" w:rsidRDefault="009E3475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  <w:t>农药</w:t>
            </w:r>
          </w:p>
          <w:p w:rsidR="00BC6478" w:rsidRDefault="009E3475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  <w:t>名称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6478" w:rsidRDefault="009E3475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  <w:t>含量</w:t>
            </w:r>
          </w:p>
          <w:p w:rsidR="00BC6478" w:rsidRDefault="009E3475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  <w:t>及剂型</w:t>
            </w: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6478" w:rsidRDefault="009E3475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  <w:t>标注登记证号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6478" w:rsidRDefault="009E3475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  <w:t>标注生产许可证号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6478" w:rsidRDefault="009E3475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  <w:t>标称生产</w:t>
            </w:r>
          </w:p>
          <w:p w:rsidR="00BC6478" w:rsidRDefault="009E3475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  <w:t>企业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6478" w:rsidRDefault="009E3475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  <w:t>生产日期</w:t>
            </w:r>
          </w:p>
          <w:p w:rsidR="00BC6478" w:rsidRDefault="009E3475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  <w:t>或批号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6478" w:rsidRDefault="009E3475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  <w:t>被抽查单位名称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6478" w:rsidRDefault="009E3475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  <w:t>农药数量（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  <w:t>kg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  <w:t>）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6478" w:rsidRDefault="009E3475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  <w:t>农药质量检测结果及存在的主要问题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6478" w:rsidRDefault="009E3475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  <w:t>查处情况</w:t>
            </w:r>
          </w:p>
        </w:tc>
        <w:tc>
          <w:tcPr>
            <w:tcW w:w="6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6478" w:rsidRDefault="009E3475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0"/>
              </w:rPr>
              <w:t>备注</w:t>
            </w:r>
          </w:p>
        </w:tc>
      </w:tr>
      <w:tr w:rsidR="00BC6478">
        <w:trPr>
          <w:trHeight w:val="600"/>
          <w:jc w:val="center"/>
        </w:trPr>
        <w:tc>
          <w:tcPr>
            <w:tcW w:w="6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C6478" w:rsidRDefault="00BC6478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BC6478" w:rsidRDefault="00BC6478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BC6478">
        <w:trPr>
          <w:trHeight w:val="600"/>
          <w:jc w:val="center"/>
        </w:trPr>
        <w:tc>
          <w:tcPr>
            <w:tcW w:w="6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C6478" w:rsidRDefault="00BC6478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18"/>
              </w:rPr>
              <w:t xml:space="preserve">　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18"/>
              </w:rPr>
              <w:t xml:space="preserve">　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18"/>
              </w:rPr>
              <w:t xml:space="preserve">　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BC6478" w:rsidRDefault="00BC6478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BC6478">
        <w:trPr>
          <w:trHeight w:val="600"/>
          <w:jc w:val="center"/>
        </w:trPr>
        <w:tc>
          <w:tcPr>
            <w:tcW w:w="6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C6478" w:rsidRDefault="00BC6478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BC6478" w:rsidRDefault="00BC6478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BC6478">
        <w:trPr>
          <w:trHeight w:val="600"/>
          <w:jc w:val="center"/>
        </w:trPr>
        <w:tc>
          <w:tcPr>
            <w:tcW w:w="6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C6478" w:rsidRDefault="00BC6478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BC6478" w:rsidRDefault="00BC6478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BC6478">
        <w:trPr>
          <w:trHeight w:val="600"/>
          <w:jc w:val="center"/>
        </w:trPr>
        <w:tc>
          <w:tcPr>
            <w:tcW w:w="6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C6478" w:rsidRDefault="00BC6478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BC6478" w:rsidRDefault="00BC6478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BC6478">
        <w:trPr>
          <w:trHeight w:val="600"/>
          <w:jc w:val="center"/>
        </w:trPr>
        <w:tc>
          <w:tcPr>
            <w:tcW w:w="6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C6478" w:rsidRDefault="00BC6478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C6478" w:rsidRDefault="009E3475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BC6478" w:rsidRDefault="00BC6478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BC6478">
        <w:trPr>
          <w:trHeight w:val="600"/>
          <w:jc w:val="center"/>
        </w:trPr>
        <w:tc>
          <w:tcPr>
            <w:tcW w:w="6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6478" w:rsidRDefault="00BC6478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BC6478" w:rsidRDefault="00BC6478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BC6478" w:rsidRDefault="00BC6478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BC6478" w:rsidRDefault="00BC6478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BC6478" w:rsidRDefault="00BC6478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BC6478" w:rsidRDefault="00BC6478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BC6478" w:rsidRDefault="00BC6478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BC6478" w:rsidRDefault="00BC6478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BC6478" w:rsidRDefault="00BC6478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BC6478" w:rsidRDefault="00BC6478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BC6478" w:rsidRDefault="00BC6478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BC6478" w:rsidRDefault="00BC6478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BC6478">
        <w:trPr>
          <w:trHeight w:val="600"/>
          <w:jc w:val="center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6478" w:rsidRDefault="00BC6478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6478" w:rsidRDefault="00BC6478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6478" w:rsidRDefault="00BC6478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6478" w:rsidRDefault="00BC6478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6478" w:rsidRDefault="00BC6478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6478" w:rsidRDefault="00BC6478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6478" w:rsidRDefault="00BC6478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6478" w:rsidRDefault="00BC6478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6478" w:rsidRDefault="00BC6478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6478" w:rsidRDefault="00BC6478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6478" w:rsidRDefault="00BC6478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79" w:type="dxa"/>
            <w:tcBorders>
              <w:bottom w:val="single" w:sz="4" w:space="0" w:color="auto"/>
              <w:right w:val="single" w:sz="4" w:space="0" w:color="auto"/>
            </w:tcBorders>
          </w:tcPr>
          <w:p w:rsidR="00BC6478" w:rsidRDefault="00BC6478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</w:tbl>
    <w:p w:rsidR="00BC6478" w:rsidRDefault="00BC6478">
      <w:pPr>
        <w:rPr>
          <w:rFonts w:ascii="Times New Roman" w:eastAsia="宋体" w:hAnsi="Times New Roman" w:cs="Times New Roman"/>
          <w:color w:val="000000" w:themeColor="text1"/>
        </w:rPr>
      </w:pPr>
    </w:p>
    <w:p w:rsidR="00BC6478" w:rsidRDefault="00BC6478">
      <w:pPr>
        <w:rPr>
          <w:rFonts w:ascii="Times New Roman" w:hAnsi="Times New Roman" w:cs="Times New Roman"/>
          <w:color w:val="000000" w:themeColor="text1"/>
        </w:rPr>
      </w:pPr>
    </w:p>
    <w:sectPr w:rsidR="00BC6478" w:rsidSect="00BC6478">
      <w:pgSz w:w="16838" w:h="11906" w:orient="landscape"/>
      <w:pgMar w:top="1644" w:right="1701" w:bottom="1644" w:left="1417" w:header="851" w:footer="1417" w:gutter="0"/>
      <w:cols w:space="0"/>
      <w:docGrid w:type="linesAndChars" w:linePitch="297" w:charSpace="-28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475" w:rsidRDefault="009E3475" w:rsidP="00BC6478">
      <w:r>
        <w:separator/>
      </w:r>
    </w:p>
  </w:endnote>
  <w:endnote w:type="continuationSeparator" w:id="0">
    <w:p w:rsidR="009E3475" w:rsidRDefault="009E3475" w:rsidP="00BC6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478" w:rsidRDefault="00BC6478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BC6478" w:rsidRDefault="009E3475">
                <w:pPr>
                  <w:pStyle w:val="a6"/>
                </w:pPr>
                <w:r>
                  <w:rPr>
                    <w:rFonts w:ascii="Times New Roman" w:hAnsi="Times New Roman" w:cs="Times New Roman" w:hint="eastAsia"/>
                    <w:sz w:val="24"/>
                    <w:szCs w:val="24"/>
                  </w:rPr>
                  <w:t>—</w:t>
                </w:r>
                <w:r>
                  <w:rPr>
                    <w:rFonts w:ascii="Times New Roman" w:hAnsi="Times New Roman" w:cs="Times New Roman" w:hint="eastAsia"/>
                    <w:sz w:val="24"/>
                    <w:szCs w:val="24"/>
                  </w:rPr>
                  <w:t xml:space="preserve"> </w:t>
                </w:r>
                <w:r w:rsidR="00BC6478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 w:rsidR="00BC6478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="00847961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2</w:t>
                </w:r>
                <w:r w:rsidR="00BC6478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 w:cs="Times New Roman" w:hint="eastAsia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 w:cs="Times New Roman" w:hint="eastAsia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475" w:rsidRDefault="009E3475" w:rsidP="00BC6478">
      <w:r>
        <w:separator/>
      </w:r>
    </w:p>
  </w:footnote>
  <w:footnote w:type="continuationSeparator" w:id="0">
    <w:p w:rsidR="009E3475" w:rsidRDefault="009E3475" w:rsidP="00BC64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478" w:rsidRDefault="00BC6478">
    <w:pPr>
      <w:pStyle w:val="a7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420"/>
  <w:drawingGridHorizontalSpacing w:val="98"/>
  <w:drawingGridVerticalSpacing w:val="149"/>
  <w:displayHorizontalDrawingGridEvery w:val="2"/>
  <w:displayVerticalDrawingGridEvery w:val="2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3232173"/>
    <w:rsid w:val="00040207"/>
    <w:rsid w:val="00220152"/>
    <w:rsid w:val="0025538E"/>
    <w:rsid w:val="00321220"/>
    <w:rsid w:val="00337E58"/>
    <w:rsid w:val="003C44CA"/>
    <w:rsid w:val="004245A7"/>
    <w:rsid w:val="00466582"/>
    <w:rsid w:val="00512D23"/>
    <w:rsid w:val="006D5451"/>
    <w:rsid w:val="00754A96"/>
    <w:rsid w:val="0080243F"/>
    <w:rsid w:val="00847961"/>
    <w:rsid w:val="009A7FBD"/>
    <w:rsid w:val="009E3475"/>
    <w:rsid w:val="00B03A0D"/>
    <w:rsid w:val="00BC55C5"/>
    <w:rsid w:val="00BC6478"/>
    <w:rsid w:val="00C65865"/>
    <w:rsid w:val="01315E43"/>
    <w:rsid w:val="01E83E2D"/>
    <w:rsid w:val="064E29D5"/>
    <w:rsid w:val="08DF38E4"/>
    <w:rsid w:val="09B33CA1"/>
    <w:rsid w:val="09DF7D76"/>
    <w:rsid w:val="09F3292F"/>
    <w:rsid w:val="0AEB6E22"/>
    <w:rsid w:val="0C8A1C43"/>
    <w:rsid w:val="0F043DDB"/>
    <w:rsid w:val="0F8E3A2C"/>
    <w:rsid w:val="123C4C17"/>
    <w:rsid w:val="12FB67FC"/>
    <w:rsid w:val="14875216"/>
    <w:rsid w:val="1A6819D3"/>
    <w:rsid w:val="1AB25E8B"/>
    <w:rsid w:val="1DC13F47"/>
    <w:rsid w:val="1E0444BB"/>
    <w:rsid w:val="1E7C73FF"/>
    <w:rsid w:val="20335467"/>
    <w:rsid w:val="21AB6378"/>
    <w:rsid w:val="23232173"/>
    <w:rsid w:val="23B83C9B"/>
    <w:rsid w:val="24D62DAD"/>
    <w:rsid w:val="26081D60"/>
    <w:rsid w:val="26B04331"/>
    <w:rsid w:val="26B40B4E"/>
    <w:rsid w:val="26ED10C1"/>
    <w:rsid w:val="26F32FF7"/>
    <w:rsid w:val="278F0FCB"/>
    <w:rsid w:val="281A64B5"/>
    <w:rsid w:val="28295D40"/>
    <w:rsid w:val="29264159"/>
    <w:rsid w:val="2BEA4C3B"/>
    <w:rsid w:val="2CAD1273"/>
    <w:rsid w:val="2E666C00"/>
    <w:rsid w:val="2EC00933"/>
    <w:rsid w:val="316F37CA"/>
    <w:rsid w:val="31B763C2"/>
    <w:rsid w:val="32866EE2"/>
    <w:rsid w:val="32921531"/>
    <w:rsid w:val="332D1BCB"/>
    <w:rsid w:val="35564D42"/>
    <w:rsid w:val="39834616"/>
    <w:rsid w:val="39E12D29"/>
    <w:rsid w:val="3A610A3A"/>
    <w:rsid w:val="3B5A47CF"/>
    <w:rsid w:val="3B96182A"/>
    <w:rsid w:val="3CD73062"/>
    <w:rsid w:val="3E86425D"/>
    <w:rsid w:val="3F5A65E7"/>
    <w:rsid w:val="3FDE76A8"/>
    <w:rsid w:val="3FF30501"/>
    <w:rsid w:val="43C72013"/>
    <w:rsid w:val="4641142C"/>
    <w:rsid w:val="46B836A5"/>
    <w:rsid w:val="46C40B87"/>
    <w:rsid w:val="471A0A39"/>
    <w:rsid w:val="478C22CF"/>
    <w:rsid w:val="48CF370D"/>
    <w:rsid w:val="49707FB4"/>
    <w:rsid w:val="4C1E7404"/>
    <w:rsid w:val="4F8157E9"/>
    <w:rsid w:val="4F936846"/>
    <w:rsid w:val="505A2A09"/>
    <w:rsid w:val="51FE7F40"/>
    <w:rsid w:val="52565B56"/>
    <w:rsid w:val="52832AEA"/>
    <w:rsid w:val="55FC5679"/>
    <w:rsid w:val="57FF25FF"/>
    <w:rsid w:val="5A1E30E4"/>
    <w:rsid w:val="5C2742F8"/>
    <w:rsid w:val="5E3E3B49"/>
    <w:rsid w:val="6121329D"/>
    <w:rsid w:val="61A16EE7"/>
    <w:rsid w:val="61D62182"/>
    <w:rsid w:val="61EF09DA"/>
    <w:rsid w:val="61F37708"/>
    <w:rsid w:val="62093C69"/>
    <w:rsid w:val="631259C6"/>
    <w:rsid w:val="63787245"/>
    <w:rsid w:val="64027F38"/>
    <w:rsid w:val="64B53764"/>
    <w:rsid w:val="65E94088"/>
    <w:rsid w:val="66077DB5"/>
    <w:rsid w:val="66977036"/>
    <w:rsid w:val="68FE0103"/>
    <w:rsid w:val="698B735C"/>
    <w:rsid w:val="69C7007D"/>
    <w:rsid w:val="6A9212D8"/>
    <w:rsid w:val="6CB83B48"/>
    <w:rsid w:val="6E7C3E2D"/>
    <w:rsid w:val="6ED4312C"/>
    <w:rsid w:val="6F4515EB"/>
    <w:rsid w:val="6F6F37DC"/>
    <w:rsid w:val="6FE449BE"/>
    <w:rsid w:val="70454688"/>
    <w:rsid w:val="70780D9B"/>
    <w:rsid w:val="70C51DC7"/>
    <w:rsid w:val="72360683"/>
    <w:rsid w:val="73595D34"/>
    <w:rsid w:val="7461498A"/>
    <w:rsid w:val="747A1BB0"/>
    <w:rsid w:val="74802E41"/>
    <w:rsid w:val="768703FC"/>
    <w:rsid w:val="775C02FF"/>
    <w:rsid w:val="77FA3753"/>
    <w:rsid w:val="78D3426E"/>
    <w:rsid w:val="7A3F252E"/>
    <w:rsid w:val="7B5E1297"/>
    <w:rsid w:val="7CBB5227"/>
    <w:rsid w:val="7CD01729"/>
    <w:rsid w:val="7D1E521C"/>
    <w:rsid w:val="7D215ED1"/>
    <w:rsid w:val="7D283226"/>
    <w:rsid w:val="7D2A7200"/>
    <w:rsid w:val="7DD02265"/>
    <w:rsid w:val="7F684A67"/>
    <w:rsid w:val="7FCC0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semiHidden="1" w:uiPriority="9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47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BC6478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next w:val="a"/>
    <w:uiPriority w:val="99"/>
    <w:semiHidden/>
    <w:qFormat/>
    <w:rsid w:val="00BC6478"/>
    <w:pPr>
      <w:ind w:left="2940"/>
    </w:pPr>
  </w:style>
  <w:style w:type="paragraph" w:styleId="a3">
    <w:name w:val="annotation text"/>
    <w:basedOn w:val="a"/>
    <w:link w:val="Char"/>
    <w:qFormat/>
    <w:rsid w:val="00BC6478"/>
    <w:pPr>
      <w:jc w:val="left"/>
    </w:pPr>
  </w:style>
  <w:style w:type="paragraph" w:styleId="a4">
    <w:name w:val="Body Text"/>
    <w:basedOn w:val="a"/>
    <w:next w:val="8"/>
    <w:uiPriority w:val="99"/>
    <w:qFormat/>
    <w:rsid w:val="00BC6478"/>
  </w:style>
  <w:style w:type="paragraph" w:styleId="a5">
    <w:name w:val="Balloon Text"/>
    <w:basedOn w:val="a"/>
    <w:link w:val="Char0"/>
    <w:qFormat/>
    <w:rsid w:val="00BC6478"/>
    <w:rPr>
      <w:sz w:val="18"/>
      <w:szCs w:val="18"/>
    </w:rPr>
  </w:style>
  <w:style w:type="paragraph" w:styleId="a6">
    <w:name w:val="footer"/>
    <w:basedOn w:val="a"/>
    <w:link w:val="Char1"/>
    <w:qFormat/>
    <w:rsid w:val="00BC64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rsid w:val="00BC6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3"/>
    <w:qFormat/>
    <w:rsid w:val="00BC6478"/>
    <w:rPr>
      <w:b/>
      <w:bCs/>
    </w:rPr>
  </w:style>
  <w:style w:type="character" w:styleId="a9">
    <w:name w:val="Hyperlink"/>
    <w:basedOn w:val="a0"/>
    <w:qFormat/>
    <w:rsid w:val="00BC6478"/>
    <w:rPr>
      <w:color w:val="0000FF"/>
      <w:u w:val="single"/>
    </w:rPr>
  </w:style>
  <w:style w:type="character" w:styleId="aa">
    <w:name w:val="annotation reference"/>
    <w:basedOn w:val="a0"/>
    <w:qFormat/>
    <w:rsid w:val="00BC6478"/>
    <w:rPr>
      <w:sz w:val="21"/>
      <w:szCs w:val="21"/>
    </w:rPr>
  </w:style>
  <w:style w:type="character" w:customStyle="1" w:styleId="Char2">
    <w:name w:val="页眉 Char"/>
    <w:basedOn w:val="a0"/>
    <w:link w:val="a7"/>
    <w:qFormat/>
    <w:rsid w:val="00BC647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6"/>
    <w:qFormat/>
    <w:rsid w:val="00BC647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框文本 Char"/>
    <w:basedOn w:val="a0"/>
    <w:link w:val="a5"/>
    <w:qFormat/>
    <w:rsid w:val="00BC647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sid w:val="00BC6478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批注主题 Char"/>
    <w:basedOn w:val="Char"/>
    <w:link w:val="a8"/>
    <w:qFormat/>
    <w:rsid w:val="00BC64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C9134D-369F-4E72-94E4-2B3771C0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326</Words>
  <Characters>1863</Characters>
  <Application>Microsoft Office Word</Application>
  <DocSecurity>0</DocSecurity>
  <Lines>15</Lines>
  <Paragraphs>4</Paragraphs>
  <ScaleCrop>false</ScaleCrop>
  <Company>Microsoft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zhangs9323</cp:lastModifiedBy>
  <cp:revision>2</cp:revision>
  <cp:lastPrinted>2022-03-14T03:04:00Z</cp:lastPrinted>
  <dcterms:created xsi:type="dcterms:W3CDTF">2022-03-18T07:53:00Z</dcterms:created>
  <dcterms:modified xsi:type="dcterms:W3CDTF">2022-03-18T07:53:00Z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55949F59F1CE42B78F67BB8A5E5482F1</vt:lpwstr>
  </property>
</Properties>
</file>